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E7" w:rsidRDefault="00B35CE7" w:rsidP="00B35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juin 1996</w:t>
      </w:r>
    </w:p>
    <w:p w:rsidR="00B35CE7" w:rsidRDefault="00B35CE7" w:rsidP="00B35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vacances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mai 1996 à st Anne la palud / mai 1996)</w:t>
      </w:r>
    </w:p>
    <w:p w:rsidR="00B35CE7" w:rsidRDefault="00B35CE7" w:rsidP="00B35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Puy de Dôme – Carnac – Brest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etc.</w:t>
      </w:r>
    </w:p>
    <w:p w:rsidR="00B35CE7" w:rsidRDefault="00B35CE7" w:rsidP="00B35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CE7" w:rsidRDefault="00B35CE7" w:rsidP="00B35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Photos prise en montant à Brest, durant les mêmes vacances que la série suivante à St Anne la Palud. Avec une pause chez Pierre.</w:t>
      </w:r>
    </w:p>
    <w:p w:rsidR="00B35CE7" w:rsidRDefault="00B35CE7" w:rsidP="00B35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43F9">
        <w:rPr>
          <w:rFonts w:ascii="Times New Roman" w:hAnsi="Times New Roman" w:cs="Times New Roman"/>
          <w:sz w:val="28"/>
          <w:szCs w:val="28"/>
        </w:rPr>
        <w:t xml:space="preserve">Le </w:t>
      </w:r>
      <w:proofErr w:type="spellStart"/>
      <w:r w:rsidRPr="004743F9">
        <w:rPr>
          <w:rFonts w:ascii="Times New Roman" w:hAnsi="Times New Roman" w:cs="Times New Roman"/>
          <w:sz w:val="28"/>
          <w:szCs w:val="28"/>
        </w:rPr>
        <w:t>Pentax</w:t>
      </w:r>
      <w:proofErr w:type="spellEnd"/>
      <w:r w:rsidRPr="004743F9">
        <w:rPr>
          <w:rFonts w:ascii="Times New Roman" w:hAnsi="Times New Roman" w:cs="Times New Roman"/>
          <w:sz w:val="28"/>
          <w:szCs w:val="28"/>
        </w:rPr>
        <w:t xml:space="preserve"> Super A commençait à avoir des problèmes de mesure de lumière… Les diapos manquantes sont toutes sous-exposées, inexploitable.</w:t>
      </w:r>
    </w:p>
    <w:p w:rsidR="00B35CE7" w:rsidRPr="004743F9" w:rsidRDefault="00B35CE7" w:rsidP="00B35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CE7" w:rsidRDefault="00B35CE7" w:rsidP="00B35CE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-00 à 05 : </w:t>
      </w:r>
      <w:r>
        <w:rPr>
          <w:rFonts w:ascii="Times New Roman" w:hAnsi="Times New Roman" w:cs="Times New Roman"/>
          <w:sz w:val="28"/>
          <w:szCs w:val="28"/>
        </w:rPr>
        <w:t>Puy de Dôme par un temps épouvantable, brouillard et froid. Photos dans de mauvaises conditions de visibilité.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-06 </w:t>
      </w:r>
      <w:r>
        <w:rPr>
          <w:rFonts w:ascii="Times New Roman" w:hAnsi="Times New Roman" w:cs="Times New Roman"/>
          <w:sz w:val="28"/>
          <w:szCs w:val="28"/>
        </w:rPr>
        <w:t>à 14 : Avec Léa à la plage, sous La Rochelle.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-15 à 22 : La Rochelle.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-23 &amp; 24 : Nantes.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-25 à  28 : Carnac, du temps où on pouvait marcher directement au milieu des menhirs.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-29 à 33 :</w:t>
      </w:r>
      <w:r w:rsidR="007A1AB5">
        <w:rPr>
          <w:rFonts w:ascii="Times New Roman" w:hAnsi="Times New Roman" w:cs="Times New Roman"/>
          <w:sz w:val="28"/>
          <w:szCs w:val="28"/>
        </w:rPr>
        <w:t xml:space="preserve"> La Trinité / mer, </w:t>
      </w:r>
      <w:proofErr w:type="spellStart"/>
      <w:r w:rsidR="007A1AB5">
        <w:rPr>
          <w:rFonts w:ascii="Times New Roman" w:hAnsi="Times New Roman" w:cs="Times New Roman"/>
          <w:sz w:val="28"/>
          <w:szCs w:val="28"/>
        </w:rPr>
        <w:t>re-ménhirs</w:t>
      </w:r>
      <w:proofErr w:type="spellEnd"/>
      <w:r w:rsidR="007A1A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-33 à 36 : Musé Brest.</w:t>
      </w:r>
    </w:p>
    <w:p w:rsidR="00B35CE7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CE7" w:rsidRPr="00CB1DCB" w:rsidRDefault="00B35CE7" w:rsidP="00B35CE7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Etat déplorable de ces diapos, couleurs fades etc. Et pourtant elles sont récentes, difficile d’en tirer quelque chose en post traitement.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A1AB5"/>
    <w:rsid w:val="007C7796"/>
    <w:rsid w:val="00962246"/>
    <w:rsid w:val="00A2494E"/>
    <w:rsid w:val="00A77815"/>
    <w:rsid w:val="00B35CE7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C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6</cp:revision>
  <dcterms:created xsi:type="dcterms:W3CDTF">2019-09-11T09:06:00Z</dcterms:created>
  <dcterms:modified xsi:type="dcterms:W3CDTF">2019-09-30T14:07:00Z</dcterms:modified>
</cp:coreProperties>
</file>